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03"/>
        <w:gridCol w:w="898"/>
        <w:gridCol w:w="343"/>
        <w:gridCol w:w="2578"/>
        <w:gridCol w:w="338"/>
        <w:gridCol w:w="3420"/>
        <w:gridCol w:w="254"/>
        <w:gridCol w:w="1366"/>
      </w:tblGrid>
      <w:tr w:rsidR="00811B2D" w:rsidRPr="00811B2D" w14:paraId="79444A87" w14:textId="77777777" w:rsidTr="002604F6">
        <w:tc>
          <w:tcPr>
            <w:tcW w:w="10800" w:type="dxa"/>
            <w:gridSpan w:val="8"/>
            <w:shd w:val="clear" w:color="auto" w:fill="015DAD"/>
          </w:tcPr>
          <w:p w14:paraId="61FE2AFE" w14:textId="77777777" w:rsidR="00811B2D" w:rsidRPr="00811B2D" w:rsidRDefault="00811B2D" w:rsidP="00BF3B50">
            <w:pPr>
              <w:spacing w:before="360"/>
              <w:ind w:left="1238"/>
              <w:rPr>
                <w:rFonts w:ascii="Century Gothic" w:hAnsi="Century Gothic"/>
                <w:b/>
                <w:color w:val="FFFFFF" w:themeColor="background1"/>
                <w:sz w:val="36"/>
                <w:szCs w:val="36"/>
              </w:rPr>
            </w:pPr>
            <w:r w:rsidRPr="00811B2D">
              <w:rPr>
                <w:rFonts w:ascii="Century Gothic" w:hAnsi="Century Gothic"/>
                <w:b/>
                <w:color w:val="FFFFFF" w:themeColor="background1"/>
                <w:sz w:val="36"/>
                <w:szCs w:val="36"/>
              </w:rPr>
              <w:t>LEAD JOURNEY ROADMAP</w:t>
            </w:r>
          </w:p>
          <w:p w14:paraId="6EC43C25" w14:textId="77777777" w:rsidR="00811B2D" w:rsidRPr="00811B2D" w:rsidRDefault="00811B2D" w:rsidP="00BF3B50">
            <w:pPr>
              <w:spacing w:before="240" w:after="360"/>
              <w:ind w:left="1238"/>
              <w:rPr>
                <w:rFonts w:ascii="Century Gothic" w:hAnsi="Century Gothic"/>
                <w:b/>
                <w:i/>
                <w:color w:val="FFFFFF" w:themeColor="background1"/>
              </w:rPr>
            </w:pPr>
            <w:r w:rsidRPr="00811B2D">
              <w:rPr>
                <w:rFonts w:ascii="Century Gothic" w:hAnsi="Century Gothic"/>
                <w:b/>
                <w:i/>
                <w:color w:val="FFFFFF" w:themeColor="background1"/>
              </w:rPr>
              <w:t>The Best LEADERS are the Best LEARNERS</w:t>
            </w:r>
          </w:p>
        </w:tc>
      </w:tr>
      <w:tr w:rsidR="00673D2E" w:rsidRPr="00811B2D" w14:paraId="4E88D855" w14:textId="77777777" w:rsidTr="002604F6">
        <w:tc>
          <w:tcPr>
            <w:tcW w:w="2844" w:type="dxa"/>
            <w:gridSpan w:val="3"/>
            <w:shd w:val="clear" w:color="auto" w:fill="F2F2F2"/>
          </w:tcPr>
          <w:p w14:paraId="4BEC1D3F" w14:textId="77777777" w:rsidR="00C945BB" w:rsidRPr="00811B2D" w:rsidRDefault="00C945BB" w:rsidP="00C945BB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2578" w:type="dxa"/>
            <w:shd w:val="clear" w:color="auto" w:fill="F2F2F2"/>
          </w:tcPr>
          <w:p w14:paraId="3C2ACBA2" w14:textId="77777777" w:rsidR="00C945BB" w:rsidRPr="00811B2D" w:rsidRDefault="00C945BB" w:rsidP="00C945BB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4012" w:type="dxa"/>
            <w:gridSpan w:val="3"/>
            <w:shd w:val="clear" w:color="auto" w:fill="F2F2F2"/>
          </w:tcPr>
          <w:p w14:paraId="50D2E635" w14:textId="77777777" w:rsidR="00C945BB" w:rsidRPr="00811B2D" w:rsidRDefault="00C945BB" w:rsidP="00C945BB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1366" w:type="dxa"/>
            <w:shd w:val="clear" w:color="auto" w:fill="F2F2F2"/>
          </w:tcPr>
          <w:p w14:paraId="45D66FB9" w14:textId="77777777" w:rsidR="00C945BB" w:rsidRPr="00811B2D" w:rsidRDefault="00C945BB" w:rsidP="00C945BB">
            <w:pPr>
              <w:spacing w:after="120"/>
              <w:rPr>
                <w:rFonts w:ascii="Century Gothic" w:hAnsi="Century Gothic"/>
              </w:rPr>
            </w:pPr>
          </w:p>
        </w:tc>
      </w:tr>
      <w:tr w:rsidR="00C945BB" w:rsidRPr="00811B2D" w14:paraId="7D32BDB5" w14:textId="77777777" w:rsidTr="002604F6">
        <w:tc>
          <w:tcPr>
            <w:tcW w:w="2501" w:type="dxa"/>
            <w:gridSpan w:val="2"/>
            <w:shd w:val="clear" w:color="auto" w:fill="F2F2F2"/>
          </w:tcPr>
          <w:p w14:paraId="72E023B2" w14:textId="77777777" w:rsidR="00C945BB" w:rsidRPr="00C945BB" w:rsidRDefault="00C945BB" w:rsidP="00C945BB">
            <w:pPr>
              <w:ind w:left="1241"/>
              <w:rPr>
                <w:rFonts w:ascii="Century Gothic" w:hAnsi="Century Gothic"/>
                <w:b/>
              </w:rPr>
            </w:pPr>
            <w:r w:rsidRPr="00C945BB">
              <w:rPr>
                <w:rFonts w:ascii="Century Gothic" w:hAnsi="Century Gothic"/>
                <w:b/>
              </w:rPr>
              <w:t>NAME:</w:t>
            </w:r>
          </w:p>
        </w:tc>
        <w:tc>
          <w:tcPr>
            <w:tcW w:w="6933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1BC6564F" w14:textId="77777777" w:rsidR="00C945BB" w:rsidRPr="00811B2D" w:rsidRDefault="00C945BB" w:rsidP="00C945BB">
            <w:pPr>
              <w:rPr>
                <w:rFonts w:ascii="Century Gothic" w:hAnsi="Century Gothic"/>
              </w:rPr>
            </w:pPr>
          </w:p>
        </w:tc>
        <w:tc>
          <w:tcPr>
            <w:tcW w:w="1366" w:type="dxa"/>
            <w:shd w:val="clear" w:color="auto" w:fill="F2F2F2"/>
          </w:tcPr>
          <w:p w14:paraId="22E9C4E1" w14:textId="77777777" w:rsidR="00C945BB" w:rsidRPr="00811B2D" w:rsidRDefault="00C945BB" w:rsidP="00C945BB">
            <w:pPr>
              <w:rPr>
                <w:rFonts w:ascii="Century Gothic" w:hAnsi="Century Gothic"/>
              </w:rPr>
            </w:pPr>
          </w:p>
        </w:tc>
      </w:tr>
      <w:tr w:rsidR="00C945BB" w:rsidRPr="00811B2D" w14:paraId="57143CAC" w14:textId="77777777" w:rsidTr="002604F6">
        <w:tc>
          <w:tcPr>
            <w:tcW w:w="2844" w:type="dxa"/>
            <w:gridSpan w:val="3"/>
            <w:shd w:val="clear" w:color="auto" w:fill="F2F2F2"/>
          </w:tcPr>
          <w:p w14:paraId="1EA4BE05" w14:textId="77777777" w:rsidR="00C945BB" w:rsidRPr="00C945BB" w:rsidRDefault="00C945BB" w:rsidP="00C945BB">
            <w:pPr>
              <w:spacing w:before="240"/>
              <w:ind w:left="1241"/>
              <w:rPr>
                <w:rFonts w:ascii="Century Gothic" w:hAnsi="Century Gothic"/>
                <w:b/>
              </w:rPr>
            </w:pPr>
            <w:r w:rsidRPr="00C945BB">
              <w:rPr>
                <w:rFonts w:ascii="Century Gothic" w:hAnsi="Century Gothic"/>
                <w:b/>
              </w:rPr>
              <w:t>LIFO STYLE:</w:t>
            </w:r>
          </w:p>
        </w:tc>
        <w:tc>
          <w:tcPr>
            <w:tcW w:w="65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11A83A2" w14:textId="77777777" w:rsidR="00C945BB" w:rsidRPr="00811B2D" w:rsidRDefault="00C945BB" w:rsidP="00C945BB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1366" w:type="dxa"/>
            <w:shd w:val="clear" w:color="auto" w:fill="F2F2F2"/>
          </w:tcPr>
          <w:p w14:paraId="6138B212" w14:textId="77777777" w:rsidR="00C945BB" w:rsidRPr="00811B2D" w:rsidRDefault="00C945BB" w:rsidP="00C945BB">
            <w:pPr>
              <w:spacing w:before="240"/>
              <w:rPr>
                <w:rFonts w:ascii="Century Gothic" w:hAnsi="Century Gothic"/>
              </w:rPr>
            </w:pPr>
          </w:p>
        </w:tc>
      </w:tr>
      <w:tr w:rsidR="00673D2E" w:rsidRPr="00811B2D" w14:paraId="2B7D7CF3" w14:textId="77777777" w:rsidTr="002604F6">
        <w:tc>
          <w:tcPr>
            <w:tcW w:w="2844" w:type="dxa"/>
            <w:gridSpan w:val="3"/>
            <w:shd w:val="clear" w:color="auto" w:fill="F2F2F2"/>
          </w:tcPr>
          <w:p w14:paraId="3E686E0C" w14:textId="77777777" w:rsidR="00811B2D" w:rsidRPr="00811B2D" w:rsidRDefault="00811B2D" w:rsidP="00C945BB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2578" w:type="dxa"/>
            <w:shd w:val="clear" w:color="auto" w:fill="F2F2F2"/>
          </w:tcPr>
          <w:p w14:paraId="47529AD9" w14:textId="77777777" w:rsidR="00811B2D" w:rsidRPr="00811B2D" w:rsidRDefault="00811B2D" w:rsidP="00C945BB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4012" w:type="dxa"/>
            <w:gridSpan w:val="3"/>
            <w:shd w:val="clear" w:color="auto" w:fill="F2F2F2"/>
          </w:tcPr>
          <w:p w14:paraId="470B6487" w14:textId="77777777" w:rsidR="00811B2D" w:rsidRPr="00811B2D" w:rsidRDefault="00811B2D" w:rsidP="00C945BB">
            <w:pPr>
              <w:spacing w:after="120"/>
              <w:rPr>
                <w:rFonts w:ascii="Century Gothic" w:hAnsi="Century Gothic"/>
              </w:rPr>
            </w:pPr>
          </w:p>
        </w:tc>
        <w:tc>
          <w:tcPr>
            <w:tcW w:w="1366" w:type="dxa"/>
            <w:shd w:val="clear" w:color="auto" w:fill="F2F2F2"/>
          </w:tcPr>
          <w:p w14:paraId="1B1C65E3" w14:textId="77777777" w:rsidR="00811B2D" w:rsidRPr="00811B2D" w:rsidRDefault="00811B2D" w:rsidP="00C945BB">
            <w:pPr>
              <w:spacing w:after="120"/>
              <w:rPr>
                <w:rFonts w:ascii="Century Gothic" w:hAnsi="Century Gothic"/>
              </w:rPr>
            </w:pPr>
          </w:p>
        </w:tc>
      </w:tr>
      <w:tr w:rsidR="00A5343D" w:rsidRPr="00811B2D" w14:paraId="16054FE8" w14:textId="77777777" w:rsidTr="002604F6">
        <w:tc>
          <w:tcPr>
            <w:tcW w:w="10800" w:type="dxa"/>
            <w:gridSpan w:val="8"/>
          </w:tcPr>
          <w:p w14:paraId="082F34B2" w14:textId="77777777" w:rsidR="00A5343D" w:rsidRPr="00811B2D" w:rsidRDefault="00A5343D" w:rsidP="00BB0B54">
            <w:pPr>
              <w:spacing w:before="360"/>
              <w:rPr>
                <w:rFonts w:ascii="Century Gothic" w:hAnsi="Century Gothic"/>
              </w:rPr>
            </w:pPr>
          </w:p>
        </w:tc>
      </w:tr>
      <w:tr w:rsidR="00274CC3" w:rsidRPr="00811B2D" w14:paraId="797582A4" w14:textId="77777777" w:rsidTr="00274CC3">
        <w:trPr>
          <w:trHeight w:val="728"/>
        </w:trPr>
        <w:tc>
          <w:tcPr>
            <w:tcW w:w="1603" w:type="dxa"/>
            <w:vMerge w:val="restart"/>
            <w:tcMar>
              <w:left w:w="0" w:type="dxa"/>
              <w:right w:w="115" w:type="dxa"/>
            </w:tcMar>
          </w:tcPr>
          <w:p w14:paraId="64D73672" w14:textId="77777777" w:rsidR="00274CC3" w:rsidRPr="00811B2D" w:rsidRDefault="00274CC3" w:rsidP="00200B9A">
            <w:pPr>
              <w:spacing w:before="180" w:line="264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471A911F" wp14:editId="613E358A">
                  <wp:extent cx="941705" cy="791845"/>
                  <wp:effectExtent l="0" t="0" r="0" b="8255"/>
                  <wp:docPr id="10" name="Picture 10" descr="C:\Users\debex\Documents\WU\Program Materials\New LEAD\Work Docs\lead_roadmap_pic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bex\Documents\WU\Program Materials\New LEAD\Work Docs\lead_roadmap_pic1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F5091FA" w14:textId="77777777" w:rsidR="00274CC3" w:rsidRPr="002604F6" w:rsidRDefault="00274CC3" w:rsidP="00BB0B54">
            <w:pPr>
              <w:spacing w:before="180" w:line="264" w:lineRule="auto"/>
              <w:ind w:left="72"/>
              <w:rPr>
                <w:rFonts w:ascii="Century Gothic" w:hAnsi="Century Gothic"/>
                <w:i/>
                <w:sz w:val="18"/>
                <w:szCs w:val="18"/>
              </w:rPr>
            </w:pPr>
            <w:r w:rsidRPr="002604F6">
              <w:rPr>
                <w:rFonts w:ascii="Century Gothic" w:hAnsi="Century Gothic"/>
                <w:i/>
                <w:sz w:val="18"/>
                <w:szCs w:val="18"/>
              </w:rPr>
              <w:t>Where am I now on my journey from manager to leader?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tcMar>
              <w:right w:w="58" w:type="dxa"/>
            </w:tcMar>
          </w:tcPr>
          <w:p w14:paraId="40FCE023" w14:textId="77777777" w:rsidR="00274CC3" w:rsidRPr="00F622AA" w:rsidRDefault="00274CC3" w:rsidP="00BB0B54">
            <w:pPr>
              <w:spacing w:before="180" w:line="264" w:lineRule="auto"/>
              <w:ind w:left="72"/>
              <w:rPr>
                <w:rFonts w:ascii="Century Gothic" w:hAnsi="Century Gothic"/>
                <w:i/>
                <w:spacing w:val="-2"/>
                <w:sz w:val="18"/>
                <w:szCs w:val="18"/>
              </w:rPr>
            </w:pPr>
            <w:r w:rsidRPr="00F622AA">
              <w:rPr>
                <w:rFonts w:ascii="Century Gothic" w:hAnsi="Century Gothic"/>
                <w:i/>
                <w:spacing w:val="-2"/>
                <w:sz w:val="18"/>
                <w:szCs w:val="18"/>
              </w:rPr>
              <w:t>What attributes of a learning mindset do I possess/ Will I need to develop?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</w:tcBorders>
            <w:tcMar>
              <w:left w:w="115" w:type="dxa"/>
              <w:right w:w="0" w:type="dxa"/>
            </w:tcMar>
          </w:tcPr>
          <w:p w14:paraId="402F8105" w14:textId="19269878" w:rsidR="00274CC3" w:rsidRPr="00811B2D" w:rsidRDefault="009C3AD5" w:rsidP="009838CF">
            <w:pPr>
              <w:spacing w:before="180" w:line="264" w:lineRule="auto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399A39" wp14:editId="6119BE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955675" cy="88138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74CC3" w:rsidRPr="00811B2D" w14:paraId="26F09FF9" w14:textId="77777777" w:rsidTr="00274CC3">
        <w:trPr>
          <w:trHeight w:val="1152"/>
        </w:trPr>
        <w:tc>
          <w:tcPr>
            <w:tcW w:w="1603" w:type="dxa"/>
            <w:vMerge/>
            <w:tcMar>
              <w:left w:w="0" w:type="dxa"/>
              <w:right w:w="115" w:type="dxa"/>
            </w:tcMar>
          </w:tcPr>
          <w:p w14:paraId="2C21C803" w14:textId="77777777" w:rsidR="00274CC3" w:rsidRDefault="00274CC3" w:rsidP="00200B9A">
            <w:pPr>
              <w:spacing w:before="180"/>
              <w:rPr>
                <w:rFonts w:ascii="Century Gothic" w:hAnsi="Century Gothic"/>
                <w:noProof/>
              </w:rPr>
            </w:pPr>
          </w:p>
        </w:tc>
        <w:tc>
          <w:tcPr>
            <w:tcW w:w="415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702ED70" w14:textId="77777777" w:rsidR="00274CC3" w:rsidRPr="002604F6" w:rsidRDefault="00274CC3" w:rsidP="00BB0B54">
            <w:pPr>
              <w:spacing w:before="180"/>
              <w:ind w:left="72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  <w:tcMar>
              <w:right w:w="58" w:type="dxa"/>
            </w:tcMar>
          </w:tcPr>
          <w:p w14:paraId="365BAD11" w14:textId="77777777" w:rsidR="00274CC3" w:rsidRPr="00F622AA" w:rsidRDefault="00274CC3" w:rsidP="00BB0B54">
            <w:pPr>
              <w:spacing w:before="180"/>
              <w:ind w:left="72"/>
              <w:rPr>
                <w:rFonts w:ascii="Century Gothic" w:hAnsi="Century Gothic"/>
                <w:i/>
                <w:spacing w:val="-2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</w:tcPr>
          <w:p w14:paraId="760B34AC" w14:textId="77777777" w:rsidR="00274CC3" w:rsidRDefault="00274CC3" w:rsidP="009838CF">
            <w:pPr>
              <w:spacing w:before="180"/>
              <w:rPr>
                <w:rFonts w:ascii="Century Gothic" w:hAnsi="Century Gothic"/>
                <w:noProof/>
              </w:rPr>
            </w:pPr>
          </w:p>
        </w:tc>
      </w:tr>
      <w:tr w:rsidR="00274CC3" w:rsidRPr="00811B2D" w14:paraId="39A9EA5C" w14:textId="77777777" w:rsidTr="00274CC3">
        <w:trPr>
          <w:trHeight w:val="683"/>
        </w:trPr>
        <w:tc>
          <w:tcPr>
            <w:tcW w:w="1603" w:type="dxa"/>
            <w:vMerge w:val="restart"/>
            <w:tcMar>
              <w:left w:w="0" w:type="dxa"/>
              <w:right w:w="115" w:type="dxa"/>
            </w:tcMar>
          </w:tcPr>
          <w:p w14:paraId="7835E61A" w14:textId="77777777" w:rsidR="00274CC3" w:rsidRPr="00811B2D" w:rsidRDefault="00274CC3" w:rsidP="00200B9A">
            <w:pPr>
              <w:spacing w:before="180" w:line="264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7FD5E1A7" wp14:editId="4B3EC66B">
                  <wp:extent cx="940435" cy="743585"/>
                  <wp:effectExtent l="0" t="0" r="0" b="0"/>
                  <wp:docPr id="12" name="Picture 12" descr="C:\Users\debex\Documents\WU\Program Materials\New LEAD\Work Docs\lead_roadmap_pic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debex\Documents\WU\Program Materials\New LEAD\Work Docs\lead_roadmap_pic2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7" w:type="dxa"/>
            <w:gridSpan w:val="5"/>
            <w:tcBorders>
              <w:top w:val="single" w:sz="4" w:space="0" w:color="auto"/>
            </w:tcBorders>
          </w:tcPr>
          <w:p w14:paraId="46C95AB2" w14:textId="77777777" w:rsidR="00274CC3" w:rsidRPr="006A043E" w:rsidRDefault="00274CC3" w:rsidP="00BB0B54">
            <w:pPr>
              <w:spacing w:before="180" w:line="264" w:lineRule="auto"/>
              <w:ind w:left="72"/>
              <w:rPr>
                <w:rFonts w:ascii="Century Gothic" w:hAnsi="Century Gothic"/>
                <w:sz w:val="18"/>
                <w:szCs w:val="18"/>
              </w:rPr>
            </w:pPr>
            <w:r w:rsidRPr="006A043E">
              <w:rPr>
                <w:rFonts w:ascii="Century Gothic" w:hAnsi="Century Gothic"/>
                <w:sz w:val="18"/>
                <w:szCs w:val="18"/>
              </w:rPr>
              <w:t xml:space="preserve">My transformational shift </w:t>
            </w:r>
            <w:r w:rsidRPr="006A043E">
              <w:rPr>
                <w:rFonts w:ascii="Century Gothic" w:hAnsi="Century Gothic"/>
                <w:color w:val="015DAD"/>
                <w:sz w:val="18"/>
                <w:szCs w:val="18"/>
              </w:rPr>
              <w:t xml:space="preserve">statement </w:t>
            </w:r>
            <w:r w:rsidRPr="002604F6">
              <w:rPr>
                <w:rFonts w:ascii="Century Gothic" w:hAnsi="Century Gothic"/>
                <w:i/>
                <w:color w:val="015DAD"/>
                <w:sz w:val="18"/>
                <w:szCs w:val="18"/>
              </w:rPr>
              <w:t>(Where do I want to be? What is my strategic leadership vision?)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</w:tcBorders>
            <w:tcMar>
              <w:left w:w="115" w:type="dxa"/>
              <w:right w:w="0" w:type="dxa"/>
            </w:tcMar>
          </w:tcPr>
          <w:p w14:paraId="35A94431" w14:textId="77777777" w:rsidR="00274CC3" w:rsidRPr="00811B2D" w:rsidRDefault="00274CC3" w:rsidP="009838CF">
            <w:pPr>
              <w:spacing w:before="180" w:line="264" w:lineRule="auto"/>
              <w:rPr>
                <w:rFonts w:ascii="Century Gothic" w:hAnsi="Century Gothic"/>
              </w:rPr>
            </w:pPr>
          </w:p>
        </w:tc>
      </w:tr>
      <w:tr w:rsidR="00274CC3" w:rsidRPr="00811B2D" w14:paraId="1782C5D7" w14:textId="77777777" w:rsidTr="00274CC3">
        <w:trPr>
          <w:trHeight w:val="1152"/>
        </w:trPr>
        <w:tc>
          <w:tcPr>
            <w:tcW w:w="1603" w:type="dxa"/>
            <w:vMerge/>
            <w:tcMar>
              <w:left w:w="0" w:type="dxa"/>
              <w:right w:w="115" w:type="dxa"/>
            </w:tcMar>
          </w:tcPr>
          <w:p w14:paraId="4690AE1A" w14:textId="77777777" w:rsidR="00274CC3" w:rsidRDefault="00274CC3" w:rsidP="00200B9A">
            <w:pPr>
              <w:spacing w:before="180"/>
              <w:rPr>
                <w:rFonts w:ascii="Century Gothic" w:hAnsi="Century Gothic"/>
                <w:noProof/>
              </w:rPr>
            </w:pPr>
          </w:p>
        </w:tc>
        <w:tc>
          <w:tcPr>
            <w:tcW w:w="7577" w:type="dxa"/>
            <w:gridSpan w:val="5"/>
            <w:tcBorders>
              <w:bottom w:val="single" w:sz="4" w:space="0" w:color="auto"/>
            </w:tcBorders>
          </w:tcPr>
          <w:p w14:paraId="3773FDC1" w14:textId="77777777" w:rsidR="00274CC3" w:rsidRPr="006A043E" w:rsidRDefault="00274CC3" w:rsidP="00BB0B54">
            <w:pPr>
              <w:spacing w:before="180"/>
              <w:ind w:left="7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Mar>
              <w:left w:w="115" w:type="dxa"/>
              <w:right w:w="0" w:type="dxa"/>
            </w:tcMar>
          </w:tcPr>
          <w:p w14:paraId="77DA9493" w14:textId="77777777" w:rsidR="00274CC3" w:rsidRPr="00811B2D" w:rsidRDefault="00274CC3" w:rsidP="009838CF">
            <w:pPr>
              <w:spacing w:before="180"/>
              <w:rPr>
                <w:rFonts w:ascii="Century Gothic" w:hAnsi="Century Gothic"/>
              </w:rPr>
            </w:pPr>
          </w:p>
        </w:tc>
      </w:tr>
      <w:tr w:rsidR="00274CC3" w:rsidRPr="00811B2D" w14:paraId="33D1D672" w14:textId="77777777" w:rsidTr="00274CC3">
        <w:trPr>
          <w:trHeight w:val="665"/>
        </w:trPr>
        <w:tc>
          <w:tcPr>
            <w:tcW w:w="1603" w:type="dxa"/>
            <w:vMerge w:val="restart"/>
            <w:tcMar>
              <w:left w:w="0" w:type="dxa"/>
              <w:right w:w="115" w:type="dxa"/>
            </w:tcMar>
          </w:tcPr>
          <w:p w14:paraId="0EEC7517" w14:textId="77777777" w:rsidR="00274CC3" w:rsidRPr="00811B2D" w:rsidRDefault="00274CC3" w:rsidP="00200B9A">
            <w:pPr>
              <w:spacing w:before="180" w:line="264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424ECF5D" wp14:editId="6475EA1D">
                  <wp:extent cx="940435" cy="782955"/>
                  <wp:effectExtent l="0" t="0" r="0" b="0"/>
                  <wp:docPr id="13" name="Picture 13" descr="C:\Users\debex\Documents\WU\Program Materials\New LEAD\Work Docs\lead_roadmap_pic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ebex\Documents\WU\Program Materials\New LEAD\Work Docs\lead_roadmap_pic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054BEBC" w14:textId="77777777" w:rsidR="00274CC3" w:rsidRPr="00274CC3" w:rsidRDefault="00274CC3" w:rsidP="00274CC3">
            <w:pPr>
              <w:spacing w:before="180" w:line="264" w:lineRule="auto"/>
              <w:ind w:left="72"/>
              <w:rPr>
                <w:rFonts w:ascii="Century Gothic" w:hAnsi="Century Gothic"/>
                <w:sz w:val="18"/>
                <w:szCs w:val="18"/>
              </w:rPr>
            </w:pPr>
            <w:r w:rsidRPr="006A043E">
              <w:rPr>
                <w:rFonts w:ascii="Century Gothic" w:hAnsi="Century Gothic"/>
                <w:sz w:val="18"/>
                <w:szCs w:val="18"/>
              </w:rPr>
              <w:t>What strengths will move me toward my leadership vision?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14:paraId="6E2601CB" w14:textId="77777777" w:rsidR="00274CC3" w:rsidRPr="006A043E" w:rsidRDefault="00274CC3" w:rsidP="00274CC3">
            <w:pPr>
              <w:spacing w:before="180" w:line="264" w:lineRule="auto"/>
              <w:ind w:left="72"/>
              <w:rPr>
                <w:rFonts w:ascii="Century Gothic" w:hAnsi="Century Gothic"/>
                <w:sz w:val="18"/>
                <w:szCs w:val="18"/>
              </w:rPr>
            </w:pPr>
            <w:r w:rsidRPr="006A043E">
              <w:rPr>
                <w:rFonts w:ascii="Century Gothic" w:hAnsi="Century Gothic"/>
                <w:sz w:val="18"/>
                <w:szCs w:val="18"/>
              </w:rPr>
              <w:t xml:space="preserve">What gaps may I need to address to achieve my leadership vision? 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</w:tcBorders>
            <w:tcMar>
              <w:left w:w="115" w:type="dxa"/>
              <w:right w:w="0" w:type="dxa"/>
            </w:tcMar>
          </w:tcPr>
          <w:p w14:paraId="431FBE3C" w14:textId="77777777" w:rsidR="00274CC3" w:rsidRPr="00811B2D" w:rsidRDefault="00274CC3" w:rsidP="009838CF">
            <w:pPr>
              <w:spacing w:before="180" w:line="264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1AA357BE" wp14:editId="0769DB82">
                  <wp:extent cx="949325" cy="774700"/>
                  <wp:effectExtent l="0" t="0" r="3175" b="6350"/>
                  <wp:docPr id="15" name="Picture 15" descr="C:\Users\debex\Documents\WU\Program Materials\New LEAD\Work Docs\lead_roadmap_pic5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debex\Documents\WU\Program Materials\New LEAD\Work Docs\lead_roadmap_pic5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CC3" w:rsidRPr="00811B2D" w14:paraId="56DAC1E3" w14:textId="77777777" w:rsidTr="00274CC3">
        <w:trPr>
          <w:trHeight w:val="432"/>
        </w:trPr>
        <w:tc>
          <w:tcPr>
            <w:tcW w:w="1603" w:type="dxa"/>
            <w:vMerge/>
            <w:tcMar>
              <w:left w:w="0" w:type="dxa"/>
              <w:right w:w="115" w:type="dxa"/>
            </w:tcMar>
          </w:tcPr>
          <w:p w14:paraId="141C944E" w14:textId="77777777" w:rsidR="00274CC3" w:rsidRDefault="00274CC3" w:rsidP="00200B9A">
            <w:pPr>
              <w:spacing w:before="180"/>
              <w:rPr>
                <w:rFonts w:ascii="Century Gothic" w:hAnsi="Century Gothic"/>
                <w:noProof/>
              </w:rPr>
            </w:pPr>
          </w:p>
        </w:tc>
        <w:tc>
          <w:tcPr>
            <w:tcW w:w="4157" w:type="dxa"/>
            <w:gridSpan w:val="4"/>
            <w:tcBorders>
              <w:right w:val="single" w:sz="4" w:space="0" w:color="auto"/>
            </w:tcBorders>
          </w:tcPr>
          <w:p w14:paraId="2772335A" w14:textId="77777777" w:rsidR="00274CC3" w:rsidRPr="00274CC3" w:rsidRDefault="00274CC3" w:rsidP="00274CC3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432"/>
              <w:contextualSpacing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14:paraId="6328D451" w14:textId="77777777" w:rsidR="00274CC3" w:rsidRPr="00274CC3" w:rsidRDefault="00274CC3" w:rsidP="00274CC3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432"/>
              <w:contextualSpacing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Mar>
              <w:left w:w="115" w:type="dxa"/>
              <w:right w:w="0" w:type="dxa"/>
            </w:tcMar>
          </w:tcPr>
          <w:p w14:paraId="3066125A" w14:textId="77777777" w:rsidR="00274CC3" w:rsidRDefault="00274CC3" w:rsidP="009838CF">
            <w:pPr>
              <w:spacing w:before="180"/>
              <w:rPr>
                <w:rFonts w:ascii="Century Gothic" w:hAnsi="Century Gothic"/>
                <w:noProof/>
              </w:rPr>
            </w:pPr>
          </w:p>
        </w:tc>
      </w:tr>
      <w:tr w:rsidR="00274CC3" w:rsidRPr="00811B2D" w14:paraId="3D9F8B1A" w14:textId="77777777" w:rsidTr="00274CC3">
        <w:trPr>
          <w:trHeight w:val="432"/>
        </w:trPr>
        <w:tc>
          <w:tcPr>
            <w:tcW w:w="1603" w:type="dxa"/>
            <w:vMerge/>
            <w:tcMar>
              <w:left w:w="0" w:type="dxa"/>
              <w:right w:w="115" w:type="dxa"/>
            </w:tcMar>
          </w:tcPr>
          <w:p w14:paraId="214D0E56" w14:textId="77777777" w:rsidR="00274CC3" w:rsidRDefault="00274CC3" w:rsidP="00200B9A">
            <w:pPr>
              <w:spacing w:before="180"/>
              <w:rPr>
                <w:rFonts w:ascii="Century Gothic" w:hAnsi="Century Gothic"/>
                <w:noProof/>
              </w:rPr>
            </w:pPr>
          </w:p>
        </w:tc>
        <w:tc>
          <w:tcPr>
            <w:tcW w:w="4157" w:type="dxa"/>
            <w:gridSpan w:val="4"/>
            <w:tcBorders>
              <w:right w:val="single" w:sz="4" w:space="0" w:color="auto"/>
            </w:tcBorders>
          </w:tcPr>
          <w:p w14:paraId="242BD029" w14:textId="77777777" w:rsidR="00274CC3" w:rsidRPr="006A043E" w:rsidRDefault="00274CC3" w:rsidP="00274CC3">
            <w:pPr>
              <w:pStyle w:val="ListParagraph"/>
              <w:numPr>
                <w:ilvl w:val="0"/>
                <w:numId w:val="1"/>
              </w:numPr>
              <w:spacing w:before="40"/>
              <w:ind w:left="432"/>
              <w:contextualSpacing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14:paraId="3FDD8358" w14:textId="77777777" w:rsidR="00274CC3" w:rsidRPr="006A043E" w:rsidRDefault="00274CC3" w:rsidP="00274CC3">
            <w:pPr>
              <w:pStyle w:val="ListParagraph"/>
              <w:numPr>
                <w:ilvl w:val="0"/>
                <w:numId w:val="1"/>
              </w:numPr>
              <w:spacing w:before="40"/>
              <w:ind w:left="432"/>
              <w:contextualSpacing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Mar>
              <w:left w:w="115" w:type="dxa"/>
              <w:right w:w="0" w:type="dxa"/>
            </w:tcMar>
          </w:tcPr>
          <w:p w14:paraId="3004A7A1" w14:textId="77777777" w:rsidR="00274CC3" w:rsidRDefault="00274CC3" w:rsidP="009838CF">
            <w:pPr>
              <w:spacing w:before="180"/>
              <w:rPr>
                <w:rFonts w:ascii="Century Gothic" w:hAnsi="Century Gothic"/>
                <w:noProof/>
              </w:rPr>
            </w:pPr>
          </w:p>
        </w:tc>
      </w:tr>
      <w:tr w:rsidR="00274CC3" w:rsidRPr="00811B2D" w14:paraId="5EDA3A97" w14:textId="77777777" w:rsidTr="00274CC3">
        <w:trPr>
          <w:trHeight w:val="432"/>
        </w:trPr>
        <w:tc>
          <w:tcPr>
            <w:tcW w:w="1603" w:type="dxa"/>
            <w:vMerge/>
            <w:tcMar>
              <w:left w:w="0" w:type="dxa"/>
              <w:right w:w="115" w:type="dxa"/>
            </w:tcMar>
          </w:tcPr>
          <w:p w14:paraId="2CA84674" w14:textId="77777777" w:rsidR="00274CC3" w:rsidRDefault="00274CC3" w:rsidP="00200B9A">
            <w:pPr>
              <w:spacing w:before="180"/>
              <w:rPr>
                <w:rFonts w:ascii="Century Gothic" w:hAnsi="Century Gothic"/>
                <w:noProof/>
              </w:rPr>
            </w:pPr>
          </w:p>
        </w:tc>
        <w:tc>
          <w:tcPr>
            <w:tcW w:w="415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EA39A18" w14:textId="77777777" w:rsidR="00274CC3" w:rsidRPr="006A043E" w:rsidRDefault="00274CC3" w:rsidP="00274CC3">
            <w:pPr>
              <w:pStyle w:val="ListParagraph"/>
              <w:numPr>
                <w:ilvl w:val="0"/>
                <w:numId w:val="1"/>
              </w:numPr>
              <w:spacing w:before="40"/>
              <w:ind w:left="432"/>
              <w:contextualSpacing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14:paraId="755B6F45" w14:textId="77777777" w:rsidR="00274CC3" w:rsidRPr="006A043E" w:rsidRDefault="00274CC3" w:rsidP="00274CC3">
            <w:pPr>
              <w:pStyle w:val="ListParagraph"/>
              <w:numPr>
                <w:ilvl w:val="0"/>
                <w:numId w:val="1"/>
              </w:numPr>
              <w:spacing w:before="40"/>
              <w:ind w:left="432"/>
              <w:contextualSpacing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</w:tcPr>
          <w:p w14:paraId="4FC8A120" w14:textId="77777777" w:rsidR="00274CC3" w:rsidRDefault="00274CC3" w:rsidP="009838CF">
            <w:pPr>
              <w:spacing w:before="180"/>
              <w:rPr>
                <w:rFonts w:ascii="Century Gothic" w:hAnsi="Century Gothic"/>
                <w:noProof/>
              </w:rPr>
            </w:pPr>
          </w:p>
        </w:tc>
      </w:tr>
      <w:tr w:rsidR="00274CC3" w:rsidRPr="00811B2D" w14:paraId="5CFA1789" w14:textId="77777777" w:rsidTr="00274CC3">
        <w:trPr>
          <w:trHeight w:val="468"/>
        </w:trPr>
        <w:tc>
          <w:tcPr>
            <w:tcW w:w="1603" w:type="dxa"/>
            <w:vMerge w:val="restart"/>
            <w:tcMar>
              <w:left w:w="0" w:type="dxa"/>
              <w:right w:w="115" w:type="dxa"/>
            </w:tcMar>
          </w:tcPr>
          <w:p w14:paraId="75069742" w14:textId="77777777" w:rsidR="00274CC3" w:rsidRPr="00811B2D" w:rsidRDefault="00274CC3" w:rsidP="00200B9A">
            <w:pPr>
              <w:spacing w:before="180" w:line="264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0316C8A5" wp14:editId="1C1C212F">
                  <wp:extent cx="940435" cy="761365"/>
                  <wp:effectExtent l="0" t="0" r="0" b="635"/>
                  <wp:docPr id="14" name="Picture 14" descr="C:\Users\debex\Documents\WU\Program Materials\New LEAD\Work Docs\lead_roadmap_pic4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debex\Documents\WU\Program Materials\New LEAD\Work Docs\lead_roadmap_pic4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7" w:type="dxa"/>
            <w:gridSpan w:val="5"/>
            <w:tcBorders>
              <w:top w:val="single" w:sz="4" w:space="0" w:color="auto"/>
            </w:tcBorders>
          </w:tcPr>
          <w:p w14:paraId="18E5A81B" w14:textId="77777777" w:rsidR="00274CC3" w:rsidRPr="00274CC3" w:rsidRDefault="00274CC3" w:rsidP="00274CC3">
            <w:pPr>
              <w:spacing w:before="180" w:line="264" w:lineRule="auto"/>
              <w:ind w:left="72"/>
              <w:rPr>
                <w:rFonts w:ascii="Century Gothic" w:hAnsi="Century Gothic"/>
                <w:sz w:val="18"/>
                <w:szCs w:val="18"/>
              </w:rPr>
            </w:pPr>
            <w:r w:rsidRPr="006A043E">
              <w:rPr>
                <w:rFonts w:ascii="Century Gothic" w:hAnsi="Century Gothic"/>
                <w:sz w:val="18"/>
                <w:szCs w:val="18"/>
              </w:rPr>
              <w:t xml:space="preserve">Plan:  What actions will I take to move me in the right direction? </w:t>
            </w:r>
            <w:r w:rsidRPr="006A043E">
              <w:rPr>
                <w:rFonts w:ascii="Century Gothic" w:hAnsi="Century Gothic"/>
                <w:b/>
                <w:i/>
                <w:color w:val="015DAD"/>
                <w:sz w:val="18"/>
                <w:szCs w:val="18"/>
              </w:rPr>
              <w:t>Who can help me?</w:t>
            </w:r>
            <w:r w:rsidRPr="006A043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</w:tcBorders>
            <w:tcMar>
              <w:left w:w="115" w:type="dxa"/>
              <w:right w:w="0" w:type="dxa"/>
            </w:tcMar>
          </w:tcPr>
          <w:p w14:paraId="3D6EC14A" w14:textId="77777777" w:rsidR="00274CC3" w:rsidRPr="00811B2D" w:rsidRDefault="00274CC3" w:rsidP="00596417">
            <w:pPr>
              <w:spacing w:line="264" w:lineRule="auto"/>
              <w:rPr>
                <w:rFonts w:ascii="Century Gothic" w:hAnsi="Century Gothic"/>
              </w:rPr>
            </w:pPr>
          </w:p>
        </w:tc>
      </w:tr>
      <w:tr w:rsidR="00274CC3" w:rsidRPr="00811B2D" w14:paraId="73ED3288" w14:textId="77777777" w:rsidTr="00274CC3">
        <w:trPr>
          <w:trHeight w:val="432"/>
        </w:trPr>
        <w:tc>
          <w:tcPr>
            <w:tcW w:w="1603" w:type="dxa"/>
            <w:vMerge/>
            <w:tcMar>
              <w:left w:w="0" w:type="dxa"/>
              <w:right w:w="115" w:type="dxa"/>
            </w:tcMar>
          </w:tcPr>
          <w:p w14:paraId="0165D2F1" w14:textId="77777777" w:rsidR="00274CC3" w:rsidRDefault="00274CC3" w:rsidP="00200B9A">
            <w:pPr>
              <w:spacing w:before="180"/>
              <w:rPr>
                <w:rFonts w:ascii="Century Gothic" w:hAnsi="Century Gothic"/>
                <w:noProof/>
              </w:rPr>
            </w:pPr>
          </w:p>
        </w:tc>
        <w:tc>
          <w:tcPr>
            <w:tcW w:w="7577" w:type="dxa"/>
            <w:gridSpan w:val="5"/>
          </w:tcPr>
          <w:p w14:paraId="3A5A17CE" w14:textId="77777777" w:rsidR="00274CC3" w:rsidRPr="00274CC3" w:rsidRDefault="00274CC3" w:rsidP="00274CC3">
            <w:pPr>
              <w:pStyle w:val="ListParagraph"/>
              <w:numPr>
                <w:ilvl w:val="0"/>
                <w:numId w:val="1"/>
              </w:numPr>
              <w:spacing w:before="40"/>
              <w:ind w:left="432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6A043E">
              <w:rPr>
                <w:rFonts w:ascii="Century Gothic" w:hAnsi="Century Gothic"/>
                <w:sz w:val="18"/>
                <w:szCs w:val="18"/>
              </w:rPr>
              <w:t>[What / Who]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gridSpan w:val="2"/>
            <w:vMerge/>
            <w:tcMar>
              <w:left w:w="115" w:type="dxa"/>
              <w:right w:w="0" w:type="dxa"/>
            </w:tcMar>
          </w:tcPr>
          <w:p w14:paraId="2D5012C7" w14:textId="77777777" w:rsidR="00274CC3" w:rsidRPr="00811B2D" w:rsidRDefault="00274CC3" w:rsidP="00596417">
            <w:pPr>
              <w:rPr>
                <w:rFonts w:ascii="Century Gothic" w:hAnsi="Century Gothic"/>
              </w:rPr>
            </w:pPr>
          </w:p>
        </w:tc>
      </w:tr>
      <w:tr w:rsidR="00274CC3" w:rsidRPr="00811B2D" w14:paraId="596C8065" w14:textId="77777777" w:rsidTr="00274CC3">
        <w:trPr>
          <w:trHeight w:val="432"/>
        </w:trPr>
        <w:tc>
          <w:tcPr>
            <w:tcW w:w="1603" w:type="dxa"/>
            <w:vMerge/>
            <w:tcMar>
              <w:left w:w="0" w:type="dxa"/>
              <w:right w:w="115" w:type="dxa"/>
            </w:tcMar>
          </w:tcPr>
          <w:p w14:paraId="6DB88E3B" w14:textId="77777777" w:rsidR="00274CC3" w:rsidRDefault="00274CC3" w:rsidP="00200B9A">
            <w:pPr>
              <w:spacing w:before="180"/>
              <w:rPr>
                <w:rFonts w:ascii="Century Gothic" w:hAnsi="Century Gothic"/>
                <w:noProof/>
              </w:rPr>
            </w:pPr>
          </w:p>
        </w:tc>
        <w:tc>
          <w:tcPr>
            <w:tcW w:w="7577" w:type="dxa"/>
            <w:gridSpan w:val="5"/>
          </w:tcPr>
          <w:p w14:paraId="5C354CF7" w14:textId="77777777" w:rsidR="00274CC3" w:rsidRPr="00274CC3" w:rsidRDefault="00274CC3" w:rsidP="00274CC3">
            <w:pPr>
              <w:pStyle w:val="ListParagraph"/>
              <w:numPr>
                <w:ilvl w:val="0"/>
                <w:numId w:val="1"/>
              </w:numPr>
              <w:spacing w:before="40"/>
              <w:ind w:left="432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6A043E">
              <w:rPr>
                <w:rFonts w:ascii="Century Gothic" w:hAnsi="Century Gothic"/>
                <w:sz w:val="18"/>
                <w:szCs w:val="18"/>
              </w:rPr>
              <w:t>[What / Who]</w:t>
            </w:r>
          </w:p>
        </w:tc>
        <w:tc>
          <w:tcPr>
            <w:tcW w:w="1620" w:type="dxa"/>
            <w:gridSpan w:val="2"/>
            <w:vMerge/>
            <w:tcMar>
              <w:left w:w="115" w:type="dxa"/>
              <w:right w:w="0" w:type="dxa"/>
            </w:tcMar>
          </w:tcPr>
          <w:p w14:paraId="03D6905A" w14:textId="77777777" w:rsidR="00274CC3" w:rsidRPr="00811B2D" w:rsidRDefault="00274CC3" w:rsidP="00596417">
            <w:pPr>
              <w:rPr>
                <w:rFonts w:ascii="Century Gothic" w:hAnsi="Century Gothic"/>
              </w:rPr>
            </w:pPr>
          </w:p>
        </w:tc>
      </w:tr>
      <w:tr w:rsidR="00274CC3" w:rsidRPr="00811B2D" w14:paraId="18DD2CCE" w14:textId="77777777" w:rsidTr="00274CC3">
        <w:trPr>
          <w:trHeight w:val="432"/>
        </w:trPr>
        <w:tc>
          <w:tcPr>
            <w:tcW w:w="1603" w:type="dxa"/>
            <w:vMerge/>
            <w:tcMar>
              <w:left w:w="0" w:type="dxa"/>
              <w:right w:w="115" w:type="dxa"/>
            </w:tcMar>
          </w:tcPr>
          <w:p w14:paraId="32868945" w14:textId="77777777" w:rsidR="00274CC3" w:rsidRDefault="00274CC3" w:rsidP="00200B9A">
            <w:pPr>
              <w:spacing w:before="180"/>
              <w:rPr>
                <w:rFonts w:ascii="Century Gothic" w:hAnsi="Century Gothic"/>
                <w:noProof/>
              </w:rPr>
            </w:pPr>
          </w:p>
        </w:tc>
        <w:tc>
          <w:tcPr>
            <w:tcW w:w="7577" w:type="dxa"/>
            <w:gridSpan w:val="5"/>
            <w:tcBorders>
              <w:bottom w:val="single" w:sz="4" w:space="0" w:color="auto"/>
            </w:tcBorders>
          </w:tcPr>
          <w:p w14:paraId="6E4CE917" w14:textId="77777777" w:rsidR="00274CC3" w:rsidRPr="00274CC3" w:rsidRDefault="00274CC3" w:rsidP="00274CC3">
            <w:pPr>
              <w:pStyle w:val="ListParagraph"/>
              <w:numPr>
                <w:ilvl w:val="0"/>
                <w:numId w:val="1"/>
              </w:numPr>
              <w:spacing w:before="40"/>
              <w:ind w:left="432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6A043E">
              <w:rPr>
                <w:rFonts w:ascii="Century Gothic" w:hAnsi="Century Gothic"/>
                <w:sz w:val="18"/>
                <w:szCs w:val="18"/>
              </w:rPr>
              <w:t>[What / Who]</w:t>
            </w: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</w:tcPr>
          <w:p w14:paraId="17970D12" w14:textId="77777777" w:rsidR="00274CC3" w:rsidRPr="00811B2D" w:rsidRDefault="00274CC3" w:rsidP="00596417">
            <w:pPr>
              <w:rPr>
                <w:rFonts w:ascii="Century Gothic" w:hAnsi="Century Gothic"/>
              </w:rPr>
            </w:pPr>
          </w:p>
        </w:tc>
      </w:tr>
      <w:tr w:rsidR="00274CC3" w:rsidRPr="00811B2D" w14:paraId="6A72E8BA" w14:textId="77777777" w:rsidTr="00274CC3">
        <w:trPr>
          <w:trHeight w:val="468"/>
        </w:trPr>
        <w:tc>
          <w:tcPr>
            <w:tcW w:w="1603" w:type="dxa"/>
            <w:vMerge w:val="restart"/>
            <w:tcMar>
              <w:left w:w="0" w:type="dxa"/>
              <w:right w:w="115" w:type="dxa"/>
            </w:tcMar>
          </w:tcPr>
          <w:p w14:paraId="780C9653" w14:textId="77777777" w:rsidR="00274CC3" w:rsidRPr="00811B2D" w:rsidRDefault="00274CC3" w:rsidP="00200B9A">
            <w:pPr>
              <w:spacing w:before="180" w:line="264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7E31C73D" wp14:editId="56B564B9">
                  <wp:extent cx="941705" cy="791845"/>
                  <wp:effectExtent l="0" t="0" r="0" b="8255"/>
                  <wp:docPr id="16" name="Picture 16" descr="C:\Users\debex\Documents\WU\Program Materials\New LEAD\Work Docs\lead_roadmap_pic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debex\Documents\WU\Program Materials\New LEAD\Work Docs\lead_roadmap_pic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7" w:type="dxa"/>
            <w:gridSpan w:val="5"/>
            <w:tcBorders>
              <w:top w:val="single" w:sz="4" w:space="0" w:color="auto"/>
            </w:tcBorders>
          </w:tcPr>
          <w:p w14:paraId="15EFF6E6" w14:textId="77777777" w:rsidR="00274CC3" w:rsidRPr="006A043E" w:rsidRDefault="00274CC3" w:rsidP="00274CC3">
            <w:pPr>
              <w:spacing w:before="180" w:line="264" w:lineRule="auto"/>
              <w:ind w:left="72"/>
              <w:rPr>
                <w:rFonts w:ascii="Century Gothic" w:hAnsi="Century Gothic"/>
                <w:sz w:val="18"/>
                <w:szCs w:val="18"/>
              </w:rPr>
            </w:pPr>
            <w:r w:rsidRPr="006A043E">
              <w:rPr>
                <w:rFonts w:ascii="Century Gothic" w:hAnsi="Century Gothic"/>
                <w:sz w:val="18"/>
                <w:szCs w:val="18"/>
              </w:rPr>
              <w:t>How can my Matrix Mentor Team hold me accountable?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</w:tcBorders>
            <w:tcMar>
              <w:left w:w="115" w:type="dxa"/>
              <w:right w:w="0" w:type="dxa"/>
            </w:tcMar>
          </w:tcPr>
          <w:p w14:paraId="31DF9C10" w14:textId="77777777" w:rsidR="00274CC3" w:rsidRPr="00811B2D" w:rsidRDefault="00274CC3" w:rsidP="00596417">
            <w:pPr>
              <w:spacing w:line="264" w:lineRule="auto"/>
              <w:rPr>
                <w:rFonts w:ascii="Century Gothic" w:hAnsi="Century Gothic"/>
              </w:rPr>
            </w:pPr>
          </w:p>
        </w:tc>
      </w:tr>
      <w:tr w:rsidR="00274CC3" w:rsidRPr="00811B2D" w14:paraId="32D613A6" w14:textId="77777777" w:rsidTr="00274CC3">
        <w:trPr>
          <w:trHeight w:val="432"/>
        </w:trPr>
        <w:tc>
          <w:tcPr>
            <w:tcW w:w="1603" w:type="dxa"/>
            <w:vMerge/>
            <w:tcMar>
              <w:left w:w="0" w:type="dxa"/>
              <w:right w:w="115" w:type="dxa"/>
            </w:tcMar>
          </w:tcPr>
          <w:p w14:paraId="55571C62" w14:textId="77777777" w:rsidR="00274CC3" w:rsidRDefault="00274CC3" w:rsidP="00200B9A">
            <w:pPr>
              <w:spacing w:before="180"/>
              <w:rPr>
                <w:rFonts w:ascii="Century Gothic" w:hAnsi="Century Gothic"/>
                <w:noProof/>
              </w:rPr>
            </w:pPr>
          </w:p>
        </w:tc>
        <w:tc>
          <w:tcPr>
            <w:tcW w:w="7577" w:type="dxa"/>
            <w:gridSpan w:val="5"/>
          </w:tcPr>
          <w:p w14:paraId="09E8BC43" w14:textId="77777777" w:rsidR="00274CC3" w:rsidRPr="00274CC3" w:rsidRDefault="00274CC3" w:rsidP="00274CC3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432"/>
              <w:contextualSpacing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Mar>
              <w:left w:w="115" w:type="dxa"/>
              <w:right w:w="0" w:type="dxa"/>
            </w:tcMar>
          </w:tcPr>
          <w:p w14:paraId="408B15F4" w14:textId="77777777" w:rsidR="00274CC3" w:rsidRPr="00811B2D" w:rsidRDefault="00274CC3" w:rsidP="00596417">
            <w:pPr>
              <w:rPr>
                <w:rFonts w:ascii="Century Gothic" w:hAnsi="Century Gothic"/>
              </w:rPr>
            </w:pPr>
          </w:p>
        </w:tc>
      </w:tr>
      <w:tr w:rsidR="00274CC3" w:rsidRPr="00811B2D" w14:paraId="470DDE56" w14:textId="77777777" w:rsidTr="00274CC3">
        <w:trPr>
          <w:trHeight w:val="432"/>
        </w:trPr>
        <w:tc>
          <w:tcPr>
            <w:tcW w:w="1603" w:type="dxa"/>
            <w:vMerge/>
            <w:tcMar>
              <w:left w:w="0" w:type="dxa"/>
              <w:right w:w="115" w:type="dxa"/>
            </w:tcMar>
          </w:tcPr>
          <w:p w14:paraId="59BC9142" w14:textId="77777777" w:rsidR="00274CC3" w:rsidRDefault="00274CC3" w:rsidP="00200B9A">
            <w:pPr>
              <w:spacing w:before="180"/>
              <w:rPr>
                <w:rFonts w:ascii="Century Gothic" w:hAnsi="Century Gothic"/>
                <w:noProof/>
              </w:rPr>
            </w:pPr>
          </w:p>
        </w:tc>
        <w:tc>
          <w:tcPr>
            <w:tcW w:w="7577" w:type="dxa"/>
            <w:gridSpan w:val="5"/>
          </w:tcPr>
          <w:p w14:paraId="321D7588" w14:textId="77777777" w:rsidR="00274CC3" w:rsidRPr="00274CC3" w:rsidRDefault="00274CC3" w:rsidP="00274CC3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432"/>
              <w:contextualSpacing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Mar>
              <w:left w:w="115" w:type="dxa"/>
              <w:right w:w="0" w:type="dxa"/>
            </w:tcMar>
          </w:tcPr>
          <w:p w14:paraId="2F32B31B" w14:textId="77777777" w:rsidR="00274CC3" w:rsidRPr="00811B2D" w:rsidRDefault="00274CC3" w:rsidP="00596417">
            <w:pPr>
              <w:rPr>
                <w:rFonts w:ascii="Century Gothic" w:hAnsi="Century Gothic"/>
              </w:rPr>
            </w:pPr>
          </w:p>
        </w:tc>
      </w:tr>
      <w:tr w:rsidR="00274CC3" w:rsidRPr="00811B2D" w14:paraId="42AE5C8F" w14:textId="77777777" w:rsidTr="00274CC3">
        <w:trPr>
          <w:trHeight w:val="432"/>
        </w:trPr>
        <w:tc>
          <w:tcPr>
            <w:tcW w:w="1603" w:type="dxa"/>
            <w:vMerge/>
            <w:tcMar>
              <w:left w:w="0" w:type="dxa"/>
              <w:right w:w="115" w:type="dxa"/>
            </w:tcMar>
          </w:tcPr>
          <w:p w14:paraId="7A1766AD" w14:textId="77777777" w:rsidR="00274CC3" w:rsidRDefault="00274CC3" w:rsidP="00200B9A">
            <w:pPr>
              <w:spacing w:before="180"/>
              <w:rPr>
                <w:rFonts w:ascii="Century Gothic" w:hAnsi="Century Gothic"/>
                <w:noProof/>
              </w:rPr>
            </w:pPr>
          </w:p>
        </w:tc>
        <w:tc>
          <w:tcPr>
            <w:tcW w:w="7577" w:type="dxa"/>
            <w:gridSpan w:val="5"/>
            <w:tcBorders>
              <w:bottom w:val="single" w:sz="4" w:space="0" w:color="auto"/>
            </w:tcBorders>
          </w:tcPr>
          <w:p w14:paraId="6ECAE817" w14:textId="77777777" w:rsidR="00274CC3" w:rsidRPr="00274CC3" w:rsidRDefault="00274CC3" w:rsidP="00274CC3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432"/>
              <w:contextualSpacing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</w:tcPr>
          <w:p w14:paraId="7936B443" w14:textId="77777777" w:rsidR="00274CC3" w:rsidRPr="00811B2D" w:rsidRDefault="00274CC3" w:rsidP="00596417">
            <w:pPr>
              <w:rPr>
                <w:rFonts w:ascii="Century Gothic" w:hAnsi="Century Gothic"/>
              </w:rPr>
            </w:pPr>
          </w:p>
        </w:tc>
      </w:tr>
    </w:tbl>
    <w:p w14:paraId="3621BB48" w14:textId="77777777" w:rsidR="00097932" w:rsidRPr="00BB0B54" w:rsidRDefault="00097932" w:rsidP="00BB0B54">
      <w:pPr>
        <w:spacing w:line="240" w:lineRule="auto"/>
        <w:rPr>
          <w:rFonts w:ascii="Century Gothic" w:hAnsi="Century Gothic"/>
          <w:sz w:val="6"/>
        </w:rPr>
      </w:pPr>
    </w:p>
    <w:sectPr w:rsidR="00097932" w:rsidRPr="00BB0B54" w:rsidSect="00F90F94">
      <w:footerReference w:type="default" r:id="rId14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88B6D" w14:textId="77777777" w:rsidR="000A36CB" w:rsidRDefault="000A36CB" w:rsidP="0007036B">
      <w:pPr>
        <w:spacing w:line="240" w:lineRule="auto"/>
      </w:pPr>
      <w:r>
        <w:separator/>
      </w:r>
    </w:p>
  </w:endnote>
  <w:endnote w:type="continuationSeparator" w:id="0">
    <w:p w14:paraId="7D35D682" w14:textId="77777777" w:rsidR="000A36CB" w:rsidRDefault="000A36CB" w:rsidP="00070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5675F" w14:textId="77777777" w:rsidR="0007036B" w:rsidRDefault="0007036B">
    <w:pPr>
      <w:pStyle w:val="Footer"/>
    </w:pPr>
  </w:p>
  <w:tbl>
    <w:tblPr>
      <w:tblW w:w="10800" w:type="dxa"/>
      <w:jc w:val="center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4300"/>
      <w:gridCol w:w="2201"/>
      <w:gridCol w:w="4299"/>
    </w:tblGrid>
    <w:tr w:rsidR="002604F6" w14:paraId="5233D75A" w14:textId="77777777" w:rsidTr="002604F6">
      <w:trPr>
        <w:cantSplit/>
        <w:trHeight w:val="608"/>
        <w:jc w:val="center"/>
      </w:trPr>
      <w:tc>
        <w:tcPr>
          <w:tcW w:w="3600" w:type="dxa"/>
          <w:vAlign w:val="bottom"/>
        </w:tcPr>
        <w:p w14:paraId="255BAC96" w14:textId="566182DC" w:rsidR="002604F6" w:rsidRPr="0032473C" w:rsidRDefault="002604F6" w:rsidP="002604F6">
          <w:pPr>
            <w:rPr>
              <w:color w:val="000000"/>
            </w:rPr>
          </w:pPr>
          <w:r>
            <w:rPr>
              <w:color w:val="000000"/>
              <w:sz w:val="14"/>
            </w:rPr>
            <w:t>©</w:t>
          </w:r>
          <w:r w:rsidR="00786AB9">
            <w:rPr>
              <w:color w:val="000000"/>
              <w:sz w:val="14"/>
            </w:rPr>
            <w:t>2020</w:t>
          </w:r>
          <w:r w:rsidRPr="0032473C">
            <w:rPr>
              <w:color w:val="000000"/>
              <w:sz w:val="14"/>
            </w:rPr>
            <w:t xml:space="preserve"> </w:t>
          </w:r>
          <w:smartTag w:uri="urn:schemas-microsoft-com:office:smarttags" w:element="PersonName">
            <w:r w:rsidRPr="0032473C">
              <w:rPr>
                <w:color w:val="000000"/>
                <w:sz w:val="14"/>
              </w:rPr>
              <w:t>WOMEN Unlimited, Inc</w:t>
            </w:r>
          </w:smartTag>
          <w:r w:rsidRPr="0032473C">
            <w:rPr>
              <w:color w:val="000000"/>
              <w:sz w:val="14"/>
            </w:rPr>
            <w:t>.  All Rights Reserved.</w:t>
          </w:r>
        </w:p>
      </w:tc>
      <w:tc>
        <w:tcPr>
          <w:tcW w:w="1843" w:type="dxa"/>
          <w:vAlign w:val="center"/>
        </w:tcPr>
        <w:p w14:paraId="48F8C0BF" w14:textId="77777777" w:rsidR="002604F6" w:rsidRPr="005D6A86" w:rsidRDefault="002604F6" w:rsidP="002604F6">
          <w:pPr>
            <w:jc w:val="center"/>
            <w:rPr>
              <w:rFonts w:cs="Arial"/>
              <w:color w:val="000000"/>
              <w:sz w:val="18"/>
            </w:rPr>
          </w:pPr>
        </w:p>
      </w:tc>
      <w:tc>
        <w:tcPr>
          <w:tcW w:w="3600" w:type="dxa"/>
          <w:vAlign w:val="center"/>
        </w:tcPr>
        <w:p w14:paraId="0A073974" w14:textId="77777777" w:rsidR="002604F6" w:rsidRDefault="002604F6" w:rsidP="002604F6">
          <w:pPr>
            <w:ind w:left="720" w:hanging="720"/>
            <w:jc w:val="right"/>
          </w:pPr>
          <w:r>
            <w:rPr>
              <w:rFonts w:cs="Arial"/>
              <w:noProof/>
              <w:sz w:val="18"/>
            </w:rPr>
            <w:drawing>
              <wp:inline distT="0" distB="0" distL="0" distR="0" wp14:anchorId="6CB1506B" wp14:editId="6966FF5F">
                <wp:extent cx="1371600" cy="365760"/>
                <wp:effectExtent l="0" t="0" r="0" b="0"/>
                <wp:docPr id="9" name="Picture 9" descr="WU_logo_version_a_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U_logo_version_a_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D98B16" w14:textId="77777777" w:rsidR="0007036B" w:rsidRPr="002604F6" w:rsidRDefault="0007036B" w:rsidP="002604F6">
    <w:pPr>
      <w:pStyle w:val="Footer"/>
      <w:spacing w:line="2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CC328" w14:textId="77777777" w:rsidR="000A36CB" w:rsidRDefault="000A36CB" w:rsidP="0007036B">
      <w:pPr>
        <w:spacing w:line="240" w:lineRule="auto"/>
      </w:pPr>
      <w:r>
        <w:separator/>
      </w:r>
    </w:p>
  </w:footnote>
  <w:footnote w:type="continuationSeparator" w:id="0">
    <w:p w14:paraId="049DEFFD" w14:textId="77777777" w:rsidR="000A36CB" w:rsidRDefault="000A36CB" w:rsidP="000703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2296B"/>
    <w:multiLevelType w:val="hybridMultilevel"/>
    <w:tmpl w:val="2F7C1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F6"/>
    <w:rsid w:val="0007036B"/>
    <w:rsid w:val="00097932"/>
    <w:rsid w:val="000A36CB"/>
    <w:rsid w:val="001D51A1"/>
    <w:rsid w:val="00200B9A"/>
    <w:rsid w:val="00204157"/>
    <w:rsid w:val="002604F6"/>
    <w:rsid w:val="00274CC3"/>
    <w:rsid w:val="00363537"/>
    <w:rsid w:val="003F1BF6"/>
    <w:rsid w:val="00474B72"/>
    <w:rsid w:val="004C7377"/>
    <w:rsid w:val="004D284E"/>
    <w:rsid w:val="00596417"/>
    <w:rsid w:val="0067120C"/>
    <w:rsid w:val="00673D2E"/>
    <w:rsid w:val="006A043E"/>
    <w:rsid w:val="00707912"/>
    <w:rsid w:val="00711FEB"/>
    <w:rsid w:val="00786AB9"/>
    <w:rsid w:val="00811B2D"/>
    <w:rsid w:val="00836523"/>
    <w:rsid w:val="0084195E"/>
    <w:rsid w:val="00851D94"/>
    <w:rsid w:val="00966B08"/>
    <w:rsid w:val="009838CF"/>
    <w:rsid w:val="009C3AD5"/>
    <w:rsid w:val="00A5343D"/>
    <w:rsid w:val="00A62F8A"/>
    <w:rsid w:val="00A72D8E"/>
    <w:rsid w:val="00AA0973"/>
    <w:rsid w:val="00AC5B04"/>
    <w:rsid w:val="00AE277E"/>
    <w:rsid w:val="00BB0B54"/>
    <w:rsid w:val="00BF3B50"/>
    <w:rsid w:val="00C06E2C"/>
    <w:rsid w:val="00C945BB"/>
    <w:rsid w:val="00DA3D17"/>
    <w:rsid w:val="00DD6069"/>
    <w:rsid w:val="00E642D8"/>
    <w:rsid w:val="00E64A2B"/>
    <w:rsid w:val="00ED2DDD"/>
    <w:rsid w:val="00EF65BF"/>
    <w:rsid w:val="00F622AA"/>
    <w:rsid w:val="00F9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B474A78"/>
  <w15:chartTrackingRefBased/>
  <w15:docId w15:val="{948AC00F-CE43-4B6F-A1AD-DDA3F7A0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B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51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03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36B"/>
  </w:style>
  <w:style w:type="paragraph" w:styleId="Footer">
    <w:name w:val="footer"/>
    <w:basedOn w:val="Normal"/>
    <w:link w:val="FooterChar"/>
    <w:uiPriority w:val="99"/>
    <w:unhideWhenUsed/>
    <w:rsid w:val="000703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36B"/>
  </w:style>
  <w:style w:type="character" w:styleId="PageNumber">
    <w:name w:val="page number"/>
    <w:basedOn w:val="DefaultParagraphFont"/>
    <w:rsid w:val="0026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Journey Roadmap</vt:lpstr>
    </vt:vector>
  </TitlesOfParts>
  <Company>WUI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Journey Roadmap</dc:title>
  <dc:subject>Organizational Savvy</dc:subject>
  <dc:creator>Debra Hollinrake</dc:creator>
  <cp:keywords/>
  <dc:description/>
  <cp:lastModifiedBy>Angela Walterscheid</cp:lastModifiedBy>
  <cp:revision>2</cp:revision>
  <dcterms:created xsi:type="dcterms:W3CDTF">2020-05-28T21:01:00Z</dcterms:created>
  <dcterms:modified xsi:type="dcterms:W3CDTF">2020-05-28T21:01:00Z</dcterms:modified>
  <cp:category>LEAD Program</cp:category>
  <cp:contentStatus>updated 12/26/19</cp:contentStatus>
</cp:coreProperties>
</file>